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FD02A" w14:textId="77777777" w:rsidR="007269B4" w:rsidRPr="007269B4" w:rsidRDefault="007269B4" w:rsidP="007269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69B4"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14:paraId="6481B193" w14:textId="77777777" w:rsidR="007269B4" w:rsidRPr="007269B4" w:rsidRDefault="007269B4" w:rsidP="007269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69B4">
        <w:rPr>
          <w:rFonts w:ascii="Times New Roman" w:hAnsi="Times New Roman" w:cs="Times New Roman"/>
          <w:sz w:val="28"/>
          <w:szCs w:val="28"/>
        </w:rPr>
        <w:t xml:space="preserve">Схема применения критериев стратегического аудита </w:t>
      </w:r>
    </w:p>
    <w:p w14:paraId="58F0F845" w14:textId="77777777" w:rsidR="007269B4" w:rsidRDefault="007269B4" w:rsidP="007269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ED0AA1" w14:textId="48E99C19" w:rsidR="007269B4" w:rsidRDefault="007269B4" w:rsidP="007269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69B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0F9C48C" wp14:editId="6CBF046B">
            <wp:extent cx="9273540" cy="50749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494" b="4198"/>
                    <a:stretch/>
                  </pic:blipFill>
                  <pic:spPr bwMode="auto">
                    <a:xfrm>
                      <a:off x="0" y="0"/>
                      <a:ext cx="9273540" cy="507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5C12C3" w14:textId="3793BA18" w:rsidR="00376512" w:rsidRPr="007269B4" w:rsidRDefault="007269B4" w:rsidP="007269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9B4">
        <w:rPr>
          <w:rFonts w:ascii="Times New Roman" w:hAnsi="Times New Roman" w:cs="Times New Roman"/>
          <w:sz w:val="28"/>
          <w:szCs w:val="28"/>
        </w:rPr>
        <w:t>РЕГИОНАЛЬНЫЙ УРОВЕНЬ</w:t>
      </w:r>
    </w:p>
    <w:sectPr w:rsidR="00376512" w:rsidRPr="007269B4" w:rsidSect="007269B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014C4" w14:textId="77777777" w:rsidR="00E647C0" w:rsidRDefault="00E647C0" w:rsidP="007269B4">
      <w:pPr>
        <w:spacing w:after="0" w:line="240" w:lineRule="auto"/>
      </w:pPr>
      <w:r>
        <w:separator/>
      </w:r>
    </w:p>
  </w:endnote>
  <w:endnote w:type="continuationSeparator" w:id="0">
    <w:p w14:paraId="7D5B4233" w14:textId="77777777" w:rsidR="00E647C0" w:rsidRDefault="00E647C0" w:rsidP="007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55C6A" w14:textId="77777777" w:rsidR="00E647C0" w:rsidRDefault="00E647C0" w:rsidP="007269B4">
      <w:pPr>
        <w:spacing w:after="0" w:line="240" w:lineRule="auto"/>
      </w:pPr>
      <w:r>
        <w:separator/>
      </w:r>
    </w:p>
  </w:footnote>
  <w:footnote w:type="continuationSeparator" w:id="0">
    <w:p w14:paraId="76081590" w14:textId="77777777" w:rsidR="00E647C0" w:rsidRDefault="00E647C0" w:rsidP="007269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493"/>
    <w:rsid w:val="00376512"/>
    <w:rsid w:val="00470493"/>
    <w:rsid w:val="007269B4"/>
    <w:rsid w:val="00E6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C5E11"/>
  <w15:chartTrackingRefBased/>
  <w15:docId w15:val="{44A52499-9055-43C9-A4FF-289E34B13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6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69B4"/>
  </w:style>
  <w:style w:type="paragraph" w:styleId="a5">
    <w:name w:val="footer"/>
    <w:basedOn w:val="a"/>
    <w:link w:val="a6"/>
    <w:uiPriority w:val="99"/>
    <w:unhideWhenUsed/>
    <w:rsid w:val="00726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6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2022-08-25T12:17:00Z</dcterms:created>
  <dcterms:modified xsi:type="dcterms:W3CDTF">2022-08-25T12:20:00Z</dcterms:modified>
</cp:coreProperties>
</file>